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Flight Log</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One row per flight. Keep with the pack for the audit 'last 3 flights' export.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gridCol w:w="100"/>
        <w:gridCol w:w="100"/>
        <w:gridCol w:w="100"/>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Date</w:t>
            </w:r>
          </w:p>
        </w:tc>
        <w:tc>
          <w:tcPr>
            <w:tcBorders>
              <w:top w:val="single" w:color="9CA3AF" w:sz="2"/>
              <w:left w:val="single" w:color="9CA3AF" w:sz="2"/>
              <w:bottom w:val="single" w:color="9CA3AF" w:sz="2"/>
              <w:right w:val="single" w:color="9CA3AF" w:sz="2"/>
            </w:tcBorders>
          </w:tcPr>
          <w:p>
            <w:pPr>
              <w:spacing w:after="40"/>
            </w:pPr>
            <w:r>
              <w:rPr>
                <w:b/>
                <w:bCs/>
              </w:rPr>
              <w:t xml:space="preserve">Site</w:t>
            </w:r>
          </w:p>
        </w:tc>
        <w:tc>
          <w:tcPr>
            <w:tcBorders>
              <w:top w:val="single" w:color="9CA3AF" w:sz="2"/>
              <w:left w:val="single" w:color="9CA3AF" w:sz="2"/>
              <w:bottom w:val="single" w:color="9CA3AF" w:sz="2"/>
              <w:right w:val="single" w:color="9CA3AF" w:sz="2"/>
            </w:tcBorders>
          </w:tcPr>
          <w:p>
            <w:pPr>
              <w:spacing w:after="40"/>
            </w:pPr>
            <w:r>
              <w:rPr>
                <w:b/>
                <w:bCs/>
              </w:rPr>
              <w:t xml:space="preserve">Aircraft</w:t>
            </w:r>
          </w:p>
        </w:tc>
        <w:tc>
          <w:tcPr>
            <w:tcBorders>
              <w:top w:val="single" w:color="9CA3AF" w:sz="2"/>
              <w:left w:val="single" w:color="9CA3AF" w:sz="2"/>
              <w:bottom w:val="single" w:color="9CA3AF" w:sz="2"/>
              <w:right w:val="single" w:color="9CA3AF" w:sz="2"/>
            </w:tcBorders>
          </w:tcPr>
          <w:p>
            <w:pPr>
              <w:spacing w:after="40"/>
            </w:pPr>
            <w:r>
              <w:rPr>
                <w:b/>
                <w:bCs/>
              </w:rPr>
              <w:t xml:space="preserve">Remote pilot</w:t>
            </w:r>
          </w:p>
        </w:tc>
        <w:tc>
          <w:tcPr>
            <w:tcBorders>
              <w:top w:val="single" w:color="9CA3AF" w:sz="2"/>
              <w:left w:val="single" w:color="9CA3AF" w:sz="2"/>
              <w:bottom w:val="single" w:color="9CA3AF" w:sz="2"/>
              <w:right w:val="single" w:color="9CA3AF" w:sz="2"/>
            </w:tcBorders>
          </w:tcPr>
          <w:p>
            <w:pPr>
              <w:spacing w:after="40"/>
            </w:pPr>
            <w:r>
              <w:rPr>
                <w:b/>
                <w:bCs/>
              </w:rPr>
              <w:t xml:space="preserve">Observer</w:t>
            </w:r>
          </w:p>
        </w:tc>
        <w:tc>
          <w:tcPr>
            <w:tcBorders>
              <w:top w:val="single" w:color="9CA3AF" w:sz="2"/>
              <w:left w:val="single" w:color="9CA3AF" w:sz="2"/>
              <w:bottom w:val="single" w:color="9CA3AF" w:sz="2"/>
              <w:right w:val="single" w:color="9CA3AF" w:sz="2"/>
            </w:tcBorders>
          </w:tcPr>
          <w:p>
            <w:pPr>
              <w:spacing w:after="40"/>
            </w:pPr>
            <w:r>
              <w:rPr>
                <w:b/>
                <w:bCs/>
              </w:rPr>
              <w:t xml:space="preserve">Purpose</w:t>
            </w:r>
          </w:p>
        </w:tc>
        <w:tc>
          <w:tcPr>
            <w:tcBorders>
              <w:top w:val="single" w:color="9CA3AF" w:sz="2"/>
              <w:left w:val="single" w:color="9CA3AF" w:sz="2"/>
              <w:bottom w:val="single" w:color="9CA3AF" w:sz="2"/>
              <w:right w:val="single" w:color="9CA3AF" w:sz="2"/>
            </w:tcBorders>
          </w:tcPr>
          <w:p>
            <w:pPr>
              <w:spacing w:after="40"/>
            </w:pPr>
            <w:r>
              <w:rPr>
                <w:b/>
                <w:bCs/>
              </w:rPr>
              <w:t xml:space="preserve">Take-off</w:t>
            </w:r>
          </w:p>
        </w:tc>
        <w:tc>
          <w:tcPr>
            <w:tcBorders>
              <w:top w:val="single" w:color="9CA3AF" w:sz="2"/>
              <w:left w:val="single" w:color="9CA3AF" w:sz="2"/>
              <w:bottom w:val="single" w:color="9CA3AF" w:sz="2"/>
              <w:right w:val="single" w:color="9CA3AF" w:sz="2"/>
            </w:tcBorders>
          </w:tcPr>
          <w:p>
            <w:pPr>
              <w:spacing w:after="40"/>
            </w:pPr>
            <w:r>
              <w:rPr>
                <w:b/>
                <w:bCs/>
              </w:rPr>
              <w:t xml:space="preserve">Landing</w:t>
            </w:r>
          </w:p>
        </w:tc>
        <w:tc>
          <w:tcPr>
            <w:tcBorders>
              <w:top w:val="single" w:color="9CA3AF" w:sz="2"/>
              <w:left w:val="single" w:color="9CA3AF" w:sz="2"/>
              <w:bottom w:val="single" w:color="9CA3AF" w:sz="2"/>
              <w:right w:val="single" w:color="9CA3AF" w:sz="2"/>
            </w:tcBorders>
          </w:tcPr>
          <w:p>
            <w:pPr>
              <w:spacing w:after="40"/>
            </w:pPr>
            <w:r>
              <w:rPr>
                <w:b/>
                <w:bCs/>
              </w:rPr>
              <w:t xml:space="preserve">Duration</w:t>
            </w:r>
          </w:p>
        </w:tc>
        <w:tc>
          <w:tcPr>
            <w:tcBorders>
              <w:top w:val="single" w:color="9CA3AF" w:sz="2"/>
              <w:left w:val="single" w:color="9CA3AF" w:sz="2"/>
              <w:bottom w:val="single" w:color="9CA3AF" w:sz="2"/>
              <w:right w:val="single" w:color="9CA3AF" w:sz="2"/>
            </w:tcBorders>
          </w:tcPr>
          <w:p>
            <w:pPr>
              <w:spacing w:after="40"/>
            </w:pPr>
            <w:r>
              <w:rPr>
                <w:b/>
                <w:bCs/>
              </w:rPr>
              <w:t xml:space="preserve">Max alt</w:t>
            </w:r>
          </w:p>
        </w:tc>
        <w:tc>
          <w:tcPr>
            <w:tcBorders>
              <w:top w:val="single" w:color="9CA3AF" w:sz="2"/>
              <w:left w:val="single" w:color="9CA3AF" w:sz="2"/>
              <w:bottom w:val="single" w:color="9CA3AF" w:sz="2"/>
              <w:right w:val="single" w:color="9CA3AF" w:sz="2"/>
            </w:tcBorders>
          </w:tcPr>
          <w:p>
            <w:pPr>
              <w:spacing w:after="40"/>
            </w:pPr>
            <w:r>
              <w:rPr>
                <w:b/>
                <w:bCs/>
              </w:rPr>
              <w:t xml:space="preserve">Weather</w:t>
            </w:r>
          </w:p>
        </w:tc>
        <w:tc>
          <w:tcPr>
            <w:tcBorders>
              <w:top w:val="single" w:color="9CA3AF" w:sz="2"/>
              <w:left w:val="single" w:color="9CA3AF" w:sz="2"/>
              <w:bottom w:val="single" w:color="9CA3AF" w:sz="2"/>
              <w:right w:val="single" w:color="9CA3AF" w:sz="2"/>
            </w:tcBorders>
          </w:tcPr>
          <w:p>
            <w:pPr>
              <w:spacing w:after="40"/>
            </w:pPr>
            <w:r>
              <w:rPr>
                <w:b/>
                <w:bCs/>
              </w:rPr>
              <w:t xml:space="preserve">Issues</w:t>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2026-07-10T04:02:35.025Z</dcterms:created>
  <dcterms:modified xsi:type="dcterms:W3CDTF">2026-07-10T04:02:35.025Z</dcterms:modified>
</cp:coreProperties>
</file>

<file path=docProps/custom.xml><?xml version="1.0" encoding="utf-8"?>
<Properties xmlns="http://schemas.openxmlformats.org/officeDocument/2006/custom-properties" xmlns:vt="http://schemas.openxmlformats.org/officeDocument/2006/docPropsVTypes"/>
</file>